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E0" w:rsidRDefault="00C62C1D" w:rsidP="003B7AB3">
      <w:pPr>
        <w:spacing w:after="0" w:line="408" w:lineRule="auto"/>
        <w:ind w:left="120"/>
        <w:jc w:val="center"/>
      </w:pPr>
      <w:bookmarkStart w:id="0" w:name="block-48544243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 wp14:anchorId="4BD580EA" wp14:editId="58BF6E11">
            <wp:extent cx="5934075" cy="3495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737"/>
                    <a:stretch/>
                  </pic:blipFill>
                  <pic:spPr bwMode="auto">
                    <a:xfrm>
                      <a:off x="0" y="0"/>
                      <a:ext cx="5937885" cy="349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  <w:r w:rsidR="003B7AB3">
        <w:t xml:space="preserve"> </w:t>
      </w:r>
    </w:p>
    <w:p w:rsidR="00DA03E0" w:rsidRDefault="00DA03E0">
      <w:pPr>
        <w:spacing w:after="0"/>
        <w:ind w:left="120"/>
      </w:pPr>
    </w:p>
    <w:p w:rsidR="00DA03E0" w:rsidRDefault="00DA03E0">
      <w:pPr>
        <w:spacing w:after="0"/>
        <w:ind w:left="120"/>
      </w:pPr>
    </w:p>
    <w:p w:rsidR="00DA03E0" w:rsidRDefault="00D5128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A03E0" w:rsidRDefault="00D5128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6404723)</w:t>
      </w:r>
    </w:p>
    <w:p w:rsidR="00DA03E0" w:rsidRDefault="00DA03E0">
      <w:pPr>
        <w:spacing w:after="0"/>
        <w:ind w:left="120"/>
        <w:jc w:val="center"/>
      </w:pPr>
    </w:p>
    <w:p w:rsidR="00DA03E0" w:rsidRDefault="00D5128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DA03E0" w:rsidRDefault="00D5128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DA03E0" w:rsidRDefault="00DA03E0">
      <w:pPr>
        <w:spacing w:after="0"/>
        <w:ind w:left="120"/>
        <w:jc w:val="center"/>
      </w:pPr>
    </w:p>
    <w:p w:rsidR="00DA03E0" w:rsidRDefault="00DA03E0">
      <w:pPr>
        <w:spacing w:after="0"/>
        <w:ind w:left="120"/>
        <w:jc w:val="center"/>
      </w:pPr>
    </w:p>
    <w:p w:rsidR="00DA03E0" w:rsidRDefault="00DA03E0">
      <w:pPr>
        <w:spacing w:after="0"/>
        <w:ind w:left="120"/>
        <w:jc w:val="center"/>
      </w:pPr>
    </w:p>
    <w:p w:rsidR="00DA03E0" w:rsidRDefault="00DA03E0">
      <w:pPr>
        <w:spacing w:after="0"/>
        <w:ind w:left="120"/>
        <w:jc w:val="center"/>
      </w:pPr>
    </w:p>
    <w:p w:rsidR="00DA03E0" w:rsidRDefault="00DA03E0">
      <w:pPr>
        <w:spacing w:after="0"/>
        <w:ind w:left="120"/>
        <w:jc w:val="center"/>
      </w:pPr>
    </w:p>
    <w:p w:rsidR="00DA03E0" w:rsidRDefault="00DA03E0">
      <w:pPr>
        <w:spacing w:after="0"/>
        <w:ind w:left="120"/>
        <w:jc w:val="center"/>
      </w:pPr>
    </w:p>
    <w:p w:rsidR="00DA03E0" w:rsidRDefault="00DA03E0">
      <w:pPr>
        <w:spacing w:after="0"/>
        <w:ind w:left="120"/>
        <w:jc w:val="center"/>
      </w:pPr>
    </w:p>
    <w:p w:rsidR="00DA03E0" w:rsidRDefault="00DA03E0">
      <w:pPr>
        <w:spacing w:after="0"/>
        <w:ind w:left="120"/>
        <w:jc w:val="center"/>
      </w:pPr>
    </w:p>
    <w:p w:rsidR="00DA03E0" w:rsidRDefault="00DA03E0">
      <w:pPr>
        <w:spacing w:after="0"/>
        <w:ind w:left="120"/>
        <w:jc w:val="center"/>
      </w:pPr>
    </w:p>
    <w:p w:rsidR="00DA03E0" w:rsidRDefault="00DA03E0">
      <w:pPr>
        <w:spacing w:after="0"/>
        <w:ind w:left="120"/>
        <w:jc w:val="center"/>
      </w:pPr>
    </w:p>
    <w:p w:rsidR="00DA03E0" w:rsidRDefault="00DA03E0">
      <w:pPr>
        <w:spacing w:after="0"/>
        <w:ind w:left="120"/>
        <w:jc w:val="center"/>
      </w:pPr>
    </w:p>
    <w:p w:rsidR="00DA03E0" w:rsidRDefault="00DA03E0">
      <w:pPr>
        <w:spacing w:after="0"/>
        <w:ind w:left="120"/>
        <w:jc w:val="center"/>
      </w:pPr>
    </w:p>
    <w:p w:rsidR="00DA03E0" w:rsidRDefault="00D51287">
      <w:pPr>
        <w:spacing w:after="0"/>
        <w:ind w:left="120"/>
        <w:jc w:val="center"/>
      </w:pPr>
      <w:bookmarkStart w:id="2" w:name="508ac55b-44c9-400c-838c-9af63dfa3fb2"/>
      <w:r>
        <w:rPr>
          <w:rFonts w:ascii="Times New Roman" w:hAnsi="Times New Roman"/>
          <w:b/>
          <w:color w:val="000000"/>
          <w:sz w:val="28"/>
        </w:rPr>
        <w:t xml:space="preserve">село </w:t>
      </w:r>
      <w:proofErr w:type="spellStart"/>
      <w:r>
        <w:rPr>
          <w:rFonts w:ascii="Times New Roman" w:hAnsi="Times New Roman"/>
          <w:b/>
          <w:color w:val="000000"/>
          <w:sz w:val="28"/>
        </w:rPr>
        <w:t>Мингатуй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d20e1ab1-8771-4456-8e22-9864249693d4"/>
      <w:r>
        <w:rPr>
          <w:rFonts w:ascii="Times New Roman" w:hAnsi="Times New Roman"/>
          <w:b/>
          <w:color w:val="000000"/>
          <w:sz w:val="28"/>
        </w:rPr>
        <w:t xml:space="preserve">2024 </w:t>
      </w:r>
      <w:bookmarkEnd w:id="3"/>
    </w:p>
    <w:p w:rsidR="00DA03E0" w:rsidRDefault="00DA03E0">
      <w:pPr>
        <w:spacing w:after="0"/>
        <w:ind w:left="120"/>
      </w:pPr>
    </w:p>
    <w:p w:rsidR="00DA03E0" w:rsidRDefault="00DA03E0">
      <w:pPr>
        <w:sectPr w:rsidR="00DA03E0">
          <w:pgSz w:w="11906" w:h="16383"/>
          <w:pgMar w:top="1134" w:right="850" w:bottom="1134" w:left="1701" w:header="720" w:footer="720" w:gutter="0"/>
          <w:cols w:space="720"/>
        </w:sectPr>
      </w:pPr>
    </w:p>
    <w:p w:rsidR="00DA03E0" w:rsidRDefault="00D51287">
      <w:pPr>
        <w:spacing w:after="0" w:line="264" w:lineRule="auto"/>
        <w:ind w:left="120"/>
        <w:jc w:val="both"/>
      </w:pPr>
      <w:bookmarkStart w:id="4" w:name="block-4854424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A03E0" w:rsidRDefault="00DA03E0">
      <w:pPr>
        <w:spacing w:after="0" w:line="264" w:lineRule="auto"/>
        <w:ind w:left="120"/>
        <w:jc w:val="both"/>
      </w:pPr>
    </w:p>
    <w:p w:rsidR="00DA03E0" w:rsidRDefault="00D5128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>
        <w:rPr>
          <w:rFonts w:ascii="Times New Roman" w:hAnsi="Times New Roman"/>
          <w:color w:val="000000"/>
          <w:sz w:val="28"/>
        </w:rPr>
        <w:t>создания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DA03E0" w:rsidRDefault="00D5128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DA03E0" w:rsidRDefault="00D5128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DA03E0" w:rsidRDefault="00D5128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DA03E0" w:rsidRDefault="00D5128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>
        <w:rPr>
          <w:rFonts w:ascii="Times New Roman" w:hAnsi="Times New Roman"/>
          <w:color w:val="000000"/>
          <w:sz w:val="28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по труду (технологии) осуществляется реализация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A03E0" w:rsidRDefault="00D5128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DA03E0" w:rsidRDefault="00DA03E0">
      <w:pPr>
        <w:sectPr w:rsidR="00DA03E0">
          <w:pgSz w:w="11906" w:h="16383"/>
          <w:pgMar w:top="1134" w:right="850" w:bottom="1134" w:left="1701" w:header="720" w:footer="720" w:gutter="0"/>
          <w:cols w:space="720"/>
        </w:sectPr>
      </w:pPr>
    </w:p>
    <w:p w:rsidR="00DA03E0" w:rsidRDefault="00D51287">
      <w:pPr>
        <w:spacing w:after="0" w:line="264" w:lineRule="auto"/>
        <w:ind w:left="120"/>
        <w:jc w:val="both"/>
      </w:pPr>
      <w:bookmarkStart w:id="5" w:name="block-48544244"/>
      <w:bookmarkEnd w:id="4"/>
      <w:r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DA03E0" w:rsidRDefault="00DA03E0">
      <w:pPr>
        <w:spacing w:after="0" w:line="264" w:lineRule="auto"/>
        <w:ind w:left="120"/>
        <w:jc w:val="both"/>
      </w:pPr>
    </w:p>
    <w:p w:rsidR="00DA03E0" w:rsidRDefault="00D512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1 КЛАСС</w:t>
      </w:r>
    </w:p>
    <w:p w:rsidR="00DA03E0" w:rsidRDefault="00DA03E0">
      <w:pPr>
        <w:spacing w:after="0" w:line="120" w:lineRule="auto"/>
        <w:ind w:left="120"/>
        <w:jc w:val="both"/>
      </w:pP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>
        <w:rPr>
          <w:rFonts w:ascii="Times New Roman" w:hAnsi="Times New Roman"/>
          <w:color w:val="000000"/>
          <w:sz w:val="28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Пластические массы, их виды (пластилин, пластика и </w:t>
      </w:r>
      <w:proofErr w:type="gramStart"/>
      <w:r>
        <w:rPr>
          <w:rFonts w:ascii="Times New Roman" w:hAnsi="Times New Roman"/>
          <w:color w:val="000000"/>
          <w:sz w:val="28"/>
        </w:rPr>
        <w:t>другое</w:t>
      </w:r>
      <w:proofErr w:type="gramEnd"/>
      <w:r>
        <w:rPr>
          <w:rFonts w:ascii="Times New Roman" w:hAnsi="Times New Roman"/>
          <w:color w:val="000000"/>
          <w:sz w:val="28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>
        <w:rPr>
          <w:rFonts w:ascii="Times New Roman" w:hAnsi="Times New Roman"/>
          <w:color w:val="000000"/>
          <w:sz w:val="28"/>
        </w:rPr>
        <w:t>сминание</w:t>
      </w:r>
      <w:proofErr w:type="spellEnd"/>
      <w:r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безопасного использования ножниц.</w:t>
      </w:r>
    </w:p>
    <w:p w:rsidR="00DA03E0" w:rsidRDefault="00D5128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>
        <w:rPr>
          <w:rFonts w:ascii="Times New Roman" w:hAnsi="Times New Roman"/>
          <w:color w:val="000000"/>
          <w:sz w:val="28"/>
        </w:rPr>
        <w:t>другое</w:t>
      </w:r>
      <w:proofErr w:type="gramEnd"/>
      <w:r>
        <w:rPr>
          <w:rFonts w:ascii="Times New Roman" w:hAnsi="Times New Roman"/>
          <w:color w:val="000000"/>
          <w:sz w:val="28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DA03E0" w:rsidRDefault="00DA03E0">
      <w:pPr>
        <w:spacing w:after="0" w:line="264" w:lineRule="auto"/>
        <w:ind w:left="120"/>
        <w:jc w:val="both"/>
      </w:pP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часть познавательных универсальных учебных действий: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общаться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DA03E0" w:rsidRDefault="00DA03E0">
      <w:pPr>
        <w:spacing w:after="0" w:line="264" w:lineRule="auto"/>
        <w:ind w:left="120"/>
      </w:pPr>
    </w:p>
    <w:p w:rsidR="00DA03E0" w:rsidRDefault="00D51287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DA03E0" w:rsidRDefault="00DA03E0">
      <w:pPr>
        <w:spacing w:after="0" w:line="48" w:lineRule="auto"/>
        <w:ind w:left="120"/>
      </w:pP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DA03E0" w:rsidRDefault="00DA03E0">
      <w:pPr>
        <w:spacing w:after="0" w:line="120" w:lineRule="auto"/>
        <w:ind w:left="120"/>
        <w:jc w:val="both"/>
      </w:pP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DA03E0" w:rsidRDefault="00D5128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>
        <w:rPr>
          <w:rFonts w:ascii="Times New Roman" w:hAnsi="Times New Roman"/>
          <w:color w:val="000000"/>
          <w:sz w:val="28"/>
        </w:rPr>
        <w:t>биговка</w:t>
      </w:r>
      <w:proofErr w:type="spellEnd"/>
      <w:r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>
        <w:rPr>
          <w:rFonts w:ascii="Times New Roman" w:hAnsi="Times New Roman"/>
          <w:color w:val="000000"/>
          <w:sz w:val="28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>
        <w:rPr>
          <w:rFonts w:ascii="Times New Roman" w:hAnsi="Times New Roman"/>
          <w:color w:val="000000"/>
          <w:sz w:val="28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DA03E0" w:rsidRDefault="00DA03E0">
      <w:pPr>
        <w:spacing w:after="0" w:line="120" w:lineRule="auto"/>
        <w:ind w:left="120"/>
        <w:jc w:val="both"/>
      </w:pP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DA03E0" w:rsidRDefault="00DA03E0">
      <w:pPr>
        <w:spacing w:after="0" w:line="120" w:lineRule="auto"/>
        <w:ind w:left="120"/>
        <w:jc w:val="both"/>
      </w:pP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DA03E0" w:rsidRDefault="00DA03E0">
      <w:pPr>
        <w:spacing w:after="0" w:line="264" w:lineRule="auto"/>
        <w:ind w:left="120"/>
      </w:pPr>
    </w:p>
    <w:p w:rsidR="00DA03E0" w:rsidRDefault="00D51287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</w:t>
      </w:r>
      <w:r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</w:t>
      </w:r>
      <w:r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DA03E0" w:rsidRDefault="00DA03E0">
      <w:pPr>
        <w:spacing w:after="0" w:line="264" w:lineRule="auto"/>
        <w:ind w:left="120"/>
      </w:pPr>
    </w:p>
    <w:p w:rsidR="00DA03E0" w:rsidRDefault="00D51287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DA03E0" w:rsidRDefault="00DA03E0">
      <w:pPr>
        <w:spacing w:after="0" w:line="96" w:lineRule="auto"/>
        <w:ind w:left="120"/>
      </w:pP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>
        <w:rPr>
          <w:rFonts w:ascii="Times New Roman" w:hAnsi="Times New Roman"/>
          <w:color w:val="000000"/>
          <w:sz w:val="28"/>
        </w:rPr>
        <w:t>используемым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уроках труда (технологии).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</w:t>
      </w:r>
      <w:proofErr w:type="gramStart"/>
      <w:r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рамках изучаемой тематики. </w:t>
      </w:r>
      <w:r>
        <w:rPr>
          <w:rFonts w:ascii="Times New Roman" w:hAnsi="Times New Roman"/>
          <w:color w:val="000000"/>
          <w:sz w:val="28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DA03E0" w:rsidRDefault="00DA03E0">
      <w:pPr>
        <w:spacing w:after="0" w:line="264" w:lineRule="auto"/>
        <w:ind w:left="120"/>
        <w:jc w:val="both"/>
      </w:pP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>
        <w:rPr>
          <w:rFonts w:ascii="Times New Roman" w:hAnsi="Times New Roman"/>
          <w:color w:val="000000"/>
          <w:sz w:val="28"/>
        </w:rPr>
        <w:t>Работа с доступной информацией (книги, музеи, беседы (мастер-классы) с мастерами, Интернет, видео, DVD).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Работа с текстовым редактором </w:t>
      </w:r>
      <w:proofErr w:type="spellStart"/>
      <w:r>
        <w:rPr>
          <w:rFonts w:ascii="Times New Roman" w:hAnsi="Times New Roman"/>
          <w:color w:val="000000"/>
          <w:sz w:val="28"/>
        </w:rPr>
        <w:t>Microsoft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DA03E0" w:rsidRDefault="00DA03E0">
      <w:pPr>
        <w:spacing w:after="0" w:line="264" w:lineRule="auto"/>
        <w:ind w:left="120"/>
      </w:pPr>
    </w:p>
    <w:p w:rsidR="00DA03E0" w:rsidRDefault="00D51287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</w:t>
      </w:r>
      <w:proofErr w:type="gramStart"/>
      <w:r>
        <w:rPr>
          <w:rFonts w:ascii="Times New Roman" w:hAnsi="Times New Roman"/>
          <w:color w:val="000000"/>
          <w:sz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</w:rPr>
        <w:t>я её решения;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проявлять </w:t>
      </w:r>
      <w:proofErr w:type="gramStart"/>
      <w:r>
        <w:rPr>
          <w:rFonts w:ascii="Times New Roman" w:hAnsi="Times New Roman"/>
          <w:color w:val="000000"/>
          <w:sz w:val="28"/>
        </w:rPr>
        <w:t>волевую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DA03E0" w:rsidRDefault="00DA03E0">
      <w:pPr>
        <w:spacing w:after="0" w:line="264" w:lineRule="auto"/>
        <w:ind w:left="120"/>
      </w:pPr>
    </w:p>
    <w:p w:rsidR="00DA03E0" w:rsidRDefault="00D51287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DA03E0" w:rsidRDefault="00DA03E0">
      <w:pPr>
        <w:spacing w:after="0" w:line="120" w:lineRule="auto"/>
        <w:ind w:left="120"/>
      </w:pP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Информационный мир, его место и влияние на </w:t>
      </w:r>
      <w:proofErr w:type="gramStart"/>
      <w:r>
        <w:rPr>
          <w:rFonts w:ascii="Times New Roman" w:hAnsi="Times New Roman"/>
          <w:color w:val="000000"/>
          <w:sz w:val="28"/>
        </w:rPr>
        <w:t>жизнь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DA03E0" w:rsidRDefault="00DA03E0">
      <w:pPr>
        <w:spacing w:after="0" w:line="48" w:lineRule="auto"/>
        <w:ind w:left="120"/>
        <w:jc w:val="both"/>
      </w:pP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DA03E0" w:rsidRDefault="00DA03E0">
      <w:pPr>
        <w:spacing w:after="0" w:line="48" w:lineRule="auto"/>
        <w:ind w:left="120"/>
        <w:jc w:val="both"/>
      </w:pP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>
        <w:rPr>
          <w:rFonts w:ascii="Times New Roman" w:hAnsi="Times New Roman"/>
          <w:color w:val="000000"/>
          <w:sz w:val="28"/>
        </w:rPr>
        <w:lastRenderedPageBreak/>
        <w:t>тестирование робота. Преобразование конструкции робота. Презентация робота.</w:t>
      </w:r>
    </w:p>
    <w:p w:rsidR="00DA03E0" w:rsidRDefault="00DA03E0">
      <w:pPr>
        <w:spacing w:after="0" w:line="264" w:lineRule="auto"/>
        <w:ind w:left="120"/>
        <w:jc w:val="both"/>
      </w:pP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DA03E0" w:rsidRDefault="00D5128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Электронные и </w:t>
      </w:r>
      <w:proofErr w:type="spellStart"/>
      <w:r>
        <w:rPr>
          <w:rFonts w:ascii="Times New Roman" w:hAnsi="Times New Roman"/>
          <w:color w:val="000000"/>
          <w:sz w:val="28"/>
        </w:rPr>
        <w:t>медиаресурсы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DA03E0" w:rsidRDefault="00DA03E0">
      <w:pPr>
        <w:spacing w:after="0" w:line="264" w:lineRule="auto"/>
        <w:ind w:left="120"/>
      </w:pPr>
    </w:p>
    <w:p w:rsidR="00DA03E0" w:rsidRDefault="00D51287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действий: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рисунки из ресурса компьютера в оформлении изделий и </w:t>
      </w:r>
      <w:proofErr w:type="gramStart"/>
      <w:r>
        <w:rPr>
          <w:rFonts w:ascii="Times New Roman" w:hAnsi="Times New Roman"/>
          <w:color w:val="000000"/>
          <w:sz w:val="28"/>
        </w:rPr>
        <w:t>другое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факты из истории развития ремёсел на Руси и в России, </w:t>
      </w:r>
      <w:proofErr w:type="gramStart"/>
      <w:r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предметам декоративно-прикладного искусства разных народов Российской Федерации;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>
        <w:rPr>
          <w:rFonts w:ascii="Times New Roman" w:hAnsi="Times New Roman"/>
          <w:color w:val="000000"/>
          <w:sz w:val="28"/>
        </w:rPr>
        <w:t>волевую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DA03E0" w:rsidRDefault="00DA03E0">
      <w:pPr>
        <w:sectPr w:rsidR="00DA03E0">
          <w:pgSz w:w="11906" w:h="16383"/>
          <w:pgMar w:top="1134" w:right="850" w:bottom="1134" w:left="1701" w:header="720" w:footer="720" w:gutter="0"/>
          <w:cols w:space="720"/>
        </w:sectPr>
      </w:pPr>
    </w:p>
    <w:p w:rsidR="00DA03E0" w:rsidRDefault="00D51287">
      <w:pPr>
        <w:spacing w:after="0"/>
        <w:ind w:left="120"/>
        <w:jc w:val="both"/>
      </w:pPr>
      <w:bookmarkStart w:id="6" w:name="block-4854424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DA03E0" w:rsidRDefault="00DA03E0">
      <w:pPr>
        <w:spacing w:after="0"/>
        <w:ind w:left="120"/>
      </w:pPr>
      <w:bookmarkStart w:id="7" w:name="_Toc143620888"/>
      <w:bookmarkEnd w:id="7"/>
    </w:p>
    <w:p w:rsidR="00DA03E0" w:rsidRDefault="00DA03E0">
      <w:pPr>
        <w:spacing w:after="0" w:line="168" w:lineRule="auto"/>
        <w:ind w:left="120"/>
      </w:pPr>
    </w:p>
    <w:p w:rsidR="00DA03E0" w:rsidRDefault="00D512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труда (технологии)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</w:t>
      </w:r>
      <w:proofErr w:type="gramStart"/>
      <w:r>
        <w:rPr>
          <w:rFonts w:ascii="Times New Roman" w:hAnsi="Times New Roman"/>
          <w:color w:val="000000"/>
          <w:sz w:val="28"/>
        </w:rPr>
        <w:t>устойчивых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волевых качества и способность к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A03E0" w:rsidRDefault="00DA03E0">
      <w:pPr>
        <w:spacing w:after="0"/>
        <w:ind w:left="120"/>
      </w:pPr>
      <w:bookmarkStart w:id="8" w:name="_Toc143620889"/>
      <w:bookmarkEnd w:id="8"/>
    </w:p>
    <w:p w:rsidR="00DA03E0" w:rsidRDefault="00DA03E0">
      <w:pPr>
        <w:spacing w:after="0" w:line="192" w:lineRule="auto"/>
        <w:ind w:left="120"/>
      </w:pPr>
    </w:p>
    <w:p w:rsidR="00DA03E0" w:rsidRDefault="00D512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>
        <w:rPr>
          <w:rFonts w:ascii="Times New Roman" w:hAnsi="Times New Roman"/>
          <w:color w:val="000000"/>
          <w:sz w:val="28"/>
        </w:rPr>
        <w:t>волевую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DA03E0" w:rsidRDefault="00DA03E0">
      <w:pPr>
        <w:spacing w:after="0" w:line="48" w:lineRule="auto"/>
        <w:ind w:left="120"/>
        <w:jc w:val="both"/>
      </w:pP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DA03E0" w:rsidRDefault="00DA03E0">
      <w:pPr>
        <w:spacing w:after="0" w:line="264" w:lineRule="auto"/>
        <w:ind w:left="120"/>
      </w:pPr>
      <w:bookmarkStart w:id="9" w:name="_Toc134720971"/>
      <w:bookmarkEnd w:id="9"/>
    </w:p>
    <w:p w:rsidR="00DA03E0" w:rsidRDefault="00DA03E0">
      <w:pPr>
        <w:spacing w:after="0" w:line="264" w:lineRule="auto"/>
        <w:ind w:left="120"/>
      </w:pPr>
    </w:p>
    <w:p w:rsidR="00DA03E0" w:rsidRDefault="00D51287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A03E0" w:rsidRDefault="00DA03E0">
      <w:pPr>
        <w:spacing w:after="0" w:line="48" w:lineRule="auto"/>
        <w:ind w:left="120"/>
      </w:pP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DA03E0" w:rsidRDefault="00D5128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>
        <w:rPr>
          <w:rFonts w:ascii="Times New Roman" w:hAnsi="Times New Roman"/>
          <w:color w:val="000000"/>
          <w:sz w:val="28"/>
        </w:rPr>
        <w:t>сминание</w:t>
      </w:r>
      <w:proofErr w:type="spellEnd"/>
      <w:r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DA03E0" w:rsidRDefault="00D5128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DA03E0" w:rsidRDefault="00D5128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DA03E0" w:rsidRDefault="00D5128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DA03E0" w:rsidRDefault="00D5128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>
        <w:rPr>
          <w:rFonts w:ascii="Times New Roman" w:hAnsi="Times New Roman"/>
          <w:color w:val="000000"/>
          <w:sz w:val="28"/>
        </w:rPr>
        <w:t>сминанием</w:t>
      </w:r>
      <w:proofErr w:type="spellEnd"/>
      <w:r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раскрашиванием, аппликацией, строчкой прямого стежка;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DA03E0" w:rsidRDefault="00D5128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>
        <w:rPr>
          <w:rFonts w:ascii="Times New Roman" w:hAnsi="Times New Roman"/>
          <w:color w:val="000000"/>
          <w:sz w:val="28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>
        <w:rPr>
          <w:rFonts w:ascii="Times New Roman" w:hAnsi="Times New Roman"/>
          <w:color w:val="000000"/>
          <w:sz w:val="28"/>
        </w:rPr>
        <w:t>биговку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несложные конструкторско-технологические задачи;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рицовку;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DA03E0" w:rsidRDefault="00D51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DA03E0" w:rsidRDefault="00DA03E0">
      <w:pPr>
        <w:sectPr w:rsidR="00DA03E0">
          <w:pgSz w:w="11906" w:h="16383"/>
          <w:pgMar w:top="1134" w:right="850" w:bottom="1134" w:left="1701" w:header="720" w:footer="720" w:gutter="0"/>
          <w:cols w:space="720"/>
        </w:sectPr>
      </w:pPr>
    </w:p>
    <w:p w:rsidR="00DA03E0" w:rsidRDefault="00D51287">
      <w:pPr>
        <w:spacing w:after="0"/>
        <w:ind w:left="120"/>
      </w:pPr>
      <w:bookmarkStart w:id="10" w:name="block-4854424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A03E0" w:rsidRDefault="00D512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DA03E0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A03E0" w:rsidRDefault="00DA03E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03E0" w:rsidRDefault="00DA03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03E0" w:rsidRDefault="00DA03E0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3E0" w:rsidRDefault="00DA0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3E0" w:rsidRDefault="00DA03E0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03E0" w:rsidRDefault="00DA03E0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03E0" w:rsidRDefault="00DA03E0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03E0" w:rsidRDefault="00DA03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3E0" w:rsidRDefault="00DA0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3E0" w:rsidRDefault="00DA03E0"/>
        </w:tc>
      </w:tr>
      <w:tr w:rsidR="00DA03E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DA03E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A03E0" w:rsidRDefault="00DA03E0"/>
        </w:tc>
      </w:tr>
      <w:tr w:rsidR="00DA03E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DA03E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A03E0" w:rsidRDefault="00DA03E0"/>
        </w:tc>
      </w:tr>
      <w:tr w:rsidR="00DA03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3E0" w:rsidRDefault="00DA03E0"/>
        </w:tc>
      </w:tr>
    </w:tbl>
    <w:p w:rsidR="00DA03E0" w:rsidRDefault="00DA03E0">
      <w:pPr>
        <w:sectPr w:rsidR="00DA03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03E0" w:rsidRDefault="00D512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DA03E0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A03E0" w:rsidRDefault="00DA03E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03E0" w:rsidRDefault="00DA03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03E0" w:rsidRDefault="00DA03E0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3E0" w:rsidRDefault="00DA0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3E0" w:rsidRDefault="00DA03E0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03E0" w:rsidRDefault="00DA03E0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03E0" w:rsidRDefault="00DA03E0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03E0" w:rsidRDefault="00DA03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3E0" w:rsidRDefault="00DA0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3E0" w:rsidRDefault="00DA03E0"/>
        </w:tc>
      </w:tr>
      <w:tr w:rsidR="00DA03E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DA03E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A03E0" w:rsidRDefault="00DA03E0"/>
        </w:tc>
      </w:tr>
      <w:tr w:rsidR="00DA03E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 w:rsidR="00DA03E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 службе у человека.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A03E0" w:rsidRDefault="00DA03E0"/>
        </w:tc>
      </w:tr>
      <w:tr w:rsidR="00DA03E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DA03E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A03E0" w:rsidRDefault="00DA03E0"/>
        </w:tc>
      </w:tr>
      <w:tr w:rsidR="00DA03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3E0" w:rsidRDefault="00DA03E0"/>
        </w:tc>
      </w:tr>
    </w:tbl>
    <w:p w:rsidR="00DA03E0" w:rsidRDefault="00DA03E0">
      <w:pPr>
        <w:sectPr w:rsidR="00DA03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03E0" w:rsidRDefault="00D512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DA03E0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A03E0" w:rsidRDefault="00DA03E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03E0" w:rsidRDefault="00DA03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03E0" w:rsidRDefault="00DA03E0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3E0" w:rsidRDefault="00DA0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3E0" w:rsidRDefault="00DA03E0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03E0" w:rsidRDefault="00DA03E0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03E0" w:rsidRDefault="00DA03E0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03E0" w:rsidRDefault="00DA03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3E0" w:rsidRDefault="00DA0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3E0" w:rsidRDefault="00DA03E0"/>
        </w:tc>
      </w:tr>
      <w:tr w:rsidR="00DA03E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DA03E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A03E0" w:rsidRDefault="00DA03E0"/>
        </w:tc>
      </w:tr>
      <w:tr w:rsidR="00DA03E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DA03E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A03E0" w:rsidRDefault="00DA03E0"/>
        </w:tc>
      </w:tr>
      <w:tr w:rsidR="00DA03E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DA03E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Гофрокартон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другое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A03E0" w:rsidRDefault="00DA03E0"/>
        </w:tc>
      </w:tr>
      <w:tr w:rsidR="00DA03E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DA03E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A03E0" w:rsidRDefault="00DA03E0"/>
        </w:tc>
      </w:tr>
      <w:tr w:rsidR="00DA03E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DA03E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A03E0" w:rsidRDefault="00DA03E0"/>
        </w:tc>
      </w:tr>
      <w:tr w:rsidR="00DA03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3E0" w:rsidRDefault="00DA03E0"/>
        </w:tc>
      </w:tr>
    </w:tbl>
    <w:p w:rsidR="00DA03E0" w:rsidRDefault="00DA03E0">
      <w:pPr>
        <w:sectPr w:rsidR="00DA03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03E0" w:rsidRDefault="00D512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DA03E0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A03E0" w:rsidRDefault="00DA03E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03E0" w:rsidRDefault="00DA03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03E0" w:rsidRDefault="00DA03E0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3E0" w:rsidRDefault="00DA0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3E0" w:rsidRDefault="00DA03E0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03E0" w:rsidRDefault="00DA03E0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03E0" w:rsidRDefault="00DA03E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03E0" w:rsidRDefault="00DA03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3E0" w:rsidRDefault="00DA0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3E0" w:rsidRDefault="00DA03E0"/>
        </w:tc>
      </w:tr>
      <w:tr w:rsidR="00DA03E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DA03E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A03E0" w:rsidRDefault="00DA03E0"/>
        </w:tc>
      </w:tr>
      <w:tr w:rsidR="00DA03E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DA03E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A03E0" w:rsidRDefault="00DA03E0"/>
        </w:tc>
      </w:tr>
      <w:tr w:rsidR="00DA03E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DA03E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A03E0" w:rsidRDefault="00DA03E0"/>
        </w:tc>
      </w:tr>
      <w:tr w:rsidR="00DA03E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DA03E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A03E0" w:rsidRDefault="00DA03E0"/>
        </w:tc>
      </w:tr>
      <w:tr w:rsidR="00DA03E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DA03E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A03E0" w:rsidRDefault="00DA03E0"/>
        </w:tc>
      </w:tr>
      <w:tr w:rsidR="00DA03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3E0" w:rsidRDefault="00DA03E0"/>
        </w:tc>
      </w:tr>
    </w:tbl>
    <w:p w:rsidR="00DA03E0" w:rsidRDefault="00DA03E0">
      <w:pPr>
        <w:sectPr w:rsidR="00DA03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03E0" w:rsidRDefault="00DA03E0">
      <w:pPr>
        <w:sectPr w:rsidR="00DA03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03E0" w:rsidRDefault="00D51287">
      <w:pPr>
        <w:spacing w:after="0"/>
        <w:ind w:left="120"/>
      </w:pPr>
      <w:bookmarkStart w:id="11" w:name="block-4854424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A03E0" w:rsidRDefault="00D512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415"/>
        <w:gridCol w:w="1262"/>
        <w:gridCol w:w="1841"/>
        <w:gridCol w:w="1910"/>
        <w:gridCol w:w="1347"/>
        <w:gridCol w:w="2221"/>
      </w:tblGrid>
      <w:tr w:rsidR="00DA03E0" w:rsidTr="00C62C1D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A03E0" w:rsidRDefault="00DA03E0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03E0" w:rsidRDefault="00DA03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03E0" w:rsidRDefault="00DA03E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03E0" w:rsidRDefault="00DA03E0">
            <w:pPr>
              <w:spacing w:after="0"/>
              <w:ind w:left="135"/>
            </w:pPr>
          </w:p>
        </w:tc>
      </w:tr>
      <w:tr w:rsidR="00DA03E0" w:rsidTr="00C62C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3E0" w:rsidRDefault="00DA0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3E0" w:rsidRDefault="00DA03E0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03E0" w:rsidRDefault="00DA03E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03E0" w:rsidRDefault="00DA03E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03E0" w:rsidRDefault="00DA03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3E0" w:rsidRDefault="00DA0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3E0" w:rsidRDefault="00DA03E0"/>
        </w:tc>
      </w:tr>
      <w:tr w:rsidR="00C62C1D" w:rsidTr="00C62C1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C62C1D" w:rsidRPr="008B09D6" w:rsidRDefault="00C62C1D" w:rsidP="00C62C1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A30273">
              <w:rPr>
                <w:rFonts w:ascii="Times New Roman" w:hAnsi="Times New Roman" w:cs="Times New Roman"/>
                <w:sz w:val="24"/>
                <w:szCs w:val="24"/>
              </w:rPr>
              <w:t>Мир вокруг нас (природный и рукотворный).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C62C1D" w:rsidRPr="008B09D6" w:rsidRDefault="00C62C1D" w:rsidP="00C62C1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CD128E">
              <w:rPr>
                <w:rFonts w:ascii="Times New Roman" w:hAnsi="Times New Roman" w:cs="Times New Roman"/>
                <w:sz w:val="24"/>
                <w:szCs w:val="24"/>
              </w:rPr>
              <w:t>Техника на службе человека (в воздухе, на земле и на воде)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C62C1D" w:rsidRDefault="00C62C1D" w:rsidP="00C62C1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CD128E">
              <w:rPr>
                <w:rFonts w:ascii="Times New Roman" w:hAnsi="Times New Roman" w:cs="Times New Roman"/>
                <w:sz w:val="24"/>
                <w:szCs w:val="24"/>
              </w:rPr>
              <w:t>Природа и творчество. Природные материалы.</w:t>
            </w:r>
          </w:p>
          <w:p w:rsidR="00C62C1D" w:rsidRPr="008B09D6" w:rsidRDefault="00C62C1D" w:rsidP="00C62C1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C62C1D" w:rsidRPr="008B09D6" w:rsidRDefault="00C62C1D" w:rsidP="00C62C1D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28E">
              <w:rPr>
                <w:rFonts w:ascii="Times New Roman" w:hAnsi="Times New Roman" w:cs="Times New Roman"/>
                <w:sz w:val="24"/>
                <w:szCs w:val="24"/>
              </w:rPr>
              <w:t>Сбор листьев и способы их засушивания.</w:t>
            </w:r>
            <w:r>
              <w:t xml:space="preserve"> </w:t>
            </w:r>
            <w:r w:rsidRPr="00CD128E">
              <w:rPr>
                <w:rFonts w:ascii="Times New Roman" w:hAnsi="Times New Roman" w:cs="Times New Roman"/>
                <w:sz w:val="24"/>
                <w:szCs w:val="24"/>
              </w:rPr>
              <w:t>Изделие «Аппликация из листьев».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C62C1D" w:rsidRPr="00C62C1D" w:rsidRDefault="00C62C1D" w:rsidP="00C62C1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62C1D">
              <w:rPr>
                <w:rFonts w:ascii="Times New Roman" w:hAnsi="Times New Roman" w:cs="Times New Roman"/>
                <w:sz w:val="24"/>
                <w:szCs w:val="24"/>
              </w:rPr>
              <w:t>Пластилин.</w:t>
            </w:r>
          </w:p>
          <w:p w:rsidR="00C62C1D" w:rsidRPr="00C62C1D" w:rsidRDefault="00C62C1D" w:rsidP="00C62C1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62C1D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C62C1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2C1D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из пластилина «Ромашковая поляна».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C62C1D" w:rsidRPr="00C62C1D" w:rsidRDefault="00C62C1D" w:rsidP="00C62C1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62C1D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  <w:proofErr w:type="gramStart"/>
            <w:r w:rsidRPr="00C62C1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62C1D">
              <w:rPr>
                <w:rFonts w:ascii="Times New Roman" w:hAnsi="Times New Roman" w:cs="Times New Roman"/>
                <w:sz w:val="24"/>
                <w:szCs w:val="24"/>
              </w:rPr>
              <w:t>Изделие :композиция из пластилина «Мудрая сова».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C62C1D" w:rsidRPr="00C62C1D" w:rsidRDefault="00C62C1D" w:rsidP="00C62C1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62C1D">
              <w:rPr>
                <w:rFonts w:ascii="Times New Roman" w:hAnsi="Times New Roman" w:cs="Times New Roman"/>
                <w:sz w:val="24"/>
                <w:szCs w:val="24"/>
              </w:rPr>
              <w:t>Растения.</w:t>
            </w:r>
          </w:p>
          <w:p w:rsidR="00C62C1D" w:rsidRPr="00C62C1D" w:rsidRDefault="00C62C1D" w:rsidP="00C62C1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62C1D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C62C1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2C1D">
              <w:rPr>
                <w:rFonts w:ascii="Times New Roman" w:hAnsi="Times New Roman" w:cs="Times New Roman"/>
                <w:sz w:val="24"/>
                <w:szCs w:val="24"/>
              </w:rPr>
              <w:t xml:space="preserve"> «Получение и сушка  семян».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C62C1D" w:rsidRPr="00C62C1D" w:rsidRDefault="00C62C1D" w:rsidP="00C62C1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62C1D">
              <w:rPr>
                <w:rFonts w:ascii="Times New Roman" w:hAnsi="Times New Roman" w:cs="Times New Roman"/>
                <w:sz w:val="24"/>
                <w:szCs w:val="24"/>
              </w:rPr>
              <w:t>Растения. Проект № 1 «Осенний урожай»</w:t>
            </w:r>
          </w:p>
          <w:p w:rsidR="00C62C1D" w:rsidRPr="00C62C1D" w:rsidRDefault="00C62C1D" w:rsidP="00C62C1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62C1D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C62C1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2C1D">
              <w:rPr>
                <w:rFonts w:ascii="Times New Roman" w:hAnsi="Times New Roman" w:cs="Times New Roman"/>
                <w:sz w:val="24"/>
                <w:szCs w:val="24"/>
              </w:rPr>
              <w:t xml:space="preserve"> «Овощи из пластилина».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композиций из несложной сложенной детали)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правильных форм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неправильные</w:t>
            </w:r>
            <w:proofErr w:type="gram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C1D" w:rsidRDefault="00C62C1D"/>
        </w:tc>
      </w:tr>
    </w:tbl>
    <w:p w:rsidR="00DA03E0" w:rsidRDefault="00DA03E0">
      <w:pPr>
        <w:sectPr w:rsidR="00DA03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03E0" w:rsidRDefault="00D512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479"/>
        <w:gridCol w:w="1221"/>
        <w:gridCol w:w="1841"/>
        <w:gridCol w:w="1910"/>
        <w:gridCol w:w="1347"/>
        <w:gridCol w:w="2221"/>
      </w:tblGrid>
      <w:tr w:rsidR="00DA03E0" w:rsidTr="00C62C1D">
        <w:trPr>
          <w:trHeight w:val="144"/>
          <w:tblCellSpacing w:w="20" w:type="nil"/>
        </w:trPr>
        <w:tc>
          <w:tcPr>
            <w:tcW w:w="1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A03E0" w:rsidRDefault="00DA03E0">
            <w:pPr>
              <w:spacing w:after="0"/>
              <w:ind w:left="135"/>
            </w:pPr>
          </w:p>
        </w:tc>
        <w:tc>
          <w:tcPr>
            <w:tcW w:w="4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03E0" w:rsidRDefault="00DA03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03E0" w:rsidRDefault="00DA03E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03E0" w:rsidRDefault="00DA03E0">
            <w:pPr>
              <w:spacing w:after="0"/>
              <w:ind w:left="135"/>
            </w:pPr>
          </w:p>
        </w:tc>
      </w:tr>
      <w:tr w:rsidR="00DA03E0" w:rsidTr="00C62C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3E0" w:rsidRDefault="00DA0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3E0" w:rsidRDefault="00DA03E0"/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03E0" w:rsidRDefault="00DA03E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03E0" w:rsidRDefault="00DA03E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03E0" w:rsidRDefault="00DA03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3E0" w:rsidRDefault="00DA0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3E0" w:rsidRDefault="00DA03E0"/>
        </w:tc>
      </w:tr>
      <w:tr w:rsidR="00DA03E0" w:rsidTr="00C62C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DA03E0" w:rsidRDefault="00C62C1D" w:rsidP="00C62C1D">
            <w:pPr>
              <w:spacing w:after="0"/>
              <w:ind w:left="135"/>
            </w:pPr>
            <w:r w:rsidRPr="00C62C1D">
              <w:rPr>
                <w:rFonts w:ascii="Times New Roman" w:hAnsi="Times New Roman"/>
                <w:color w:val="000000"/>
                <w:sz w:val="24"/>
              </w:rPr>
              <w:t xml:space="preserve">Как работать с учебником. Повторение и обобщение </w:t>
            </w:r>
            <w:proofErr w:type="gramStart"/>
            <w:r w:rsidRPr="00C62C1D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C62C1D">
              <w:rPr>
                <w:rFonts w:ascii="Times New Roman" w:hAnsi="Times New Roman"/>
                <w:color w:val="000000"/>
                <w:sz w:val="24"/>
              </w:rPr>
              <w:t xml:space="preserve"> в первом классе.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51287">
              <w:rPr>
                <w:rFonts w:ascii="Times New Roman" w:hAnsi="Times New Roman"/>
                <w:color w:val="000000"/>
                <w:sz w:val="24"/>
              </w:rPr>
              <w:t xml:space="preserve">Мастера и их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</w:tr>
      <w:tr w:rsidR="00DA03E0" w:rsidTr="00C62C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DA03E0" w:rsidRDefault="00C62C1D" w:rsidP="00C62C1D">
            <w:pPr>
              <w:spacing w:after="0"/>
              <w:ind w:left="135"/>
            </w:pPr>
            <w:r w:rsidRPr="00C62C1D">
              <w:rPr>
                <w:rFonts w:ascii="Times New Roman" w:hAnsi="Times New Roman"/>
                <w:color w:val="000000"/>
                <w:sz w:val="24"/>
              </w:rPr>
              <w:t>Деятельность человека на земле. Практическая работа «Выращивание лука».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</w:tcPr>
          <w:p w:rsidR="00C62C1D" w:rsidRPr="00E217DA" w:rsidRDefault="00C62C1D" w:rsidP="00C6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DA">
              <w:rPr>
                <w:rFonts w:ascii="Times New Roman" w:hAnsi="Times New Roman" w:cs="Times New Roman"/>
                <w:sz w:val="24"/>
                <w:szCs w:val="24"/>
              </w:rPr>
              <w:t>Виды посуды. Изделие: «Корзина с цветами».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</w:tcPr>
          <w:p w:rsidR="00C62C1D" w:rsidRPr="00C62C1D" w:rsidRDefault="00C62C1D" w:rsidP="00C6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C1D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 работы  с пластилином. Изделие: «Семейка грибов на поляне».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</w:tcPr>
          <w:p w:rsidR="00C62C1D" w:rsidRPr="00C62C1D" w:rsidRDefault="00C62C1D" w:rsidP="00C6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C1D">
              <w:rPr>
                <w:rFonts w:ascii="Times New Roman" w:hAnsi="Times New Roman" w:cs="Times New Roman"/>
                <w:sz w:val="24"/>
                <w:szCs w:val="24"/>
              </w:rPr>
              <w:t>Знакомство с техникой изготовления изделий-</w:t>
            </w:r>
            <w:proofErr w:type="spellStart"/>
            <w:r w:rsidRPr="00C62C1D">
              <w:rPr>
                <w:rFonts w:ascii="Times New Roman" w:hAnsi="Times New Roman" w:cs="Times New Roman"/>
                <w:sz w:val="24"/>
                <w:szCs w:val="24"/>
              </w:rPr>
              <w:t>тестопластикой</w:t>
            </w:r>
            <w:proofErr w:type="spellEnd"/>
            <w:r w:rsidRPr="00C62C1D">
              <w:rPr>
                <w:rFonts w:ascii="Times New Roman" w:hAnsi="Times New Roman" w:cs="Times New Roman"/>
                <w:sz w:val="24"/>
                <w:szCs w:val="24"/>
              </w:rPr>
              <w:t>. Изделие: «Игрушка из теста»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</w:tcPr>
          <w:p w:rsidR="00C62C1D" w:rsidRPr="00C62C1D" w:rsidRDefault="00C62C1D" w:rsidP="00C6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C1D">
              <w:rPr>
                <w:rFonts w:ascii="Times New Roman" w:hAnsi="Times New Roman" w:cs="Times New Roman"/>
                <w:sz w:val="24"/>
                <w:szCs w:val="24"/>
              </w:rPr>
              <w:t>Проект «Праздничный стол»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</w:tcPr>
          <w:p w:rsidR="00C62C1D" w:rsidRPr="00C62C1D" w:rsidRDefault="00C62C1D" w:rsidP="00C6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C1D">
              <w:rPr>
                <w:rFonts w:ascii="Times New Roman" w:hAnsi="Times New Roman" w:cs="Times New Roman"/>
                <w:sz w:val="24"/>
                <w:szCs w:val="24"/>
              </w:rPr>
              <w:t>Хохломская  роспись</w:t>
            </w:r>
            <w:proofErr w:type="gramStart"/>
            <w:r w:rsidRPr="00C62C1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62C1D">
              <w:rPr>
                <w:rFonts w:ascii="Times New Roman" w:hAnsi="Times New Roman" w:cs="Times New Roman"/>
                <w:sz w:val="24"/>
                <w:szCs w:val="24"/>
              </w:rPr>
              <w:t xml:space="preserve"> ее особенности. Изделие: «Золотая хохлома»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</w:tcPr>
          <w:p w:rsidR="00C62C1D" w:rsidRPr="00C62C1D" w:rsidRDefault="00C62C1D" w:rsidP="00C6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C1D">
              <w:rPr>
                <w:rFonts w:ascii="Times New Roman" w:hAnsi="Times New Roman" w:cs="Times New Roman"/>
                <w:sz w:val="24"/>
                <w:szCs w:val="24"/>
              </w:rPr>
              <w:t xml:space="preserve">Городецкая роспись как народный промысел, ее особенности. Изделие: </w:t>
            </w:r>
            <w:r w:rsidRPr="00C62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«Городецкая роспись»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шарнирна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проволоку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дергунчик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Безузелковое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закрепление нитки на ткани. Зашивания разреза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швейного изделия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отделкой вышивкой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</w:p>
        </w:tc>
      </w:tr>
      <w:tr w:rsidR="00C62C1D" w:rsidTr="00C62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C1D" w:rsidRDefault="00C6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C1D" w:rsidRDefault="00C62C1D"/>
        </w:tc>
      </w:tr>
    </w:tbl>
    <w:p w:rsidR="00DA03E0" w:rsidRDefault="00DA03E0">
      <w:pPr>
        <w:sectPr w:rsidR="00DA03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03E0" w:rsidRDefault="00D512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DA03E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A03E0" w:rsidRDefault="00DA03E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03E0" w:rsidRDefault="00DA03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03E0" w:rsidRDefault="00DA03E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3E0" w:rsidRDefault="00DA0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3E0" w:rsidRDefault="00DA03E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03E0" w:rsidRDefault="00DA03E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03E0" w:rsidRDefault="00DA03E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03E0" w:rsidRDefault="00DA03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3E0" w:rsidRDefault="00DA0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3E0" w:rsidRDefault="00DA03E0"/>
        </w:tc>
      </w:tr>
      <w:tr w:rsidR="00DA03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Технологии, профессии и производства. Повторение и 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https://m.edsoo.ru/713ab6b7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https://m.edsoo.ru/89c519cc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https://m.edsoo.ru/067b4226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https://m.edsoo.ru/140524a8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https://m.edsoo.ru/1d0065f8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https://m.edsoo.ru/f5d9725c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работает художник-декоратор. Материалы художника, художественные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https://m.edsoo.ru/589b0115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https://m.edsoo.ru/1a92e981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https://m.edsoo.ru/302e0704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https://m.edsoo.ru/c2e5fd16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https://m.edsoo.ru/8302f69b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https://m.edsoo.ru/63a3f74d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https://m.edsoo.ru/19caeea5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https://m.edsoo.ru/a41333b7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https://m.edsoo.ru/5c174679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https://m.edsoo.ru/8c98d179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https://m.edsoo.ru/b3c19427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https://m.edsoo.ru/f94dc1a1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https://m.edsoo.ru/430736bb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https://m.edsoo.ru/3ad2a050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https://m.edsoo.ru/d76e609c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https://m.edsoo.ru/7ff3b68a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https://m.edsoo.ru/c9d99bec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https://m.edsoo.ru/f4472846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https://m.edsoo.ru/9cad9a08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модели транспортного робота из деталей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3E0" w:rsidRDefault="00DA03E0"/>
        </w:tc>
      </w:tr>
    </w:tbl>
    <w:p w:rsidR="00DA03E0" w:rsidRDefault="00DA03E0">
      <w:pPr>
        <w:sectPr w:rsidR="00DA03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03E0" w:rsidRDefault="00D512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DA03E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A03E0" w:rsidRDefault="00DA03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03E0" w:rsidRDefault="00DA03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03E0" w:rsidRDefault="00DA03E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3E0" w:rsidRDefault="00DA0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3E0" w:rsidRDefault="00DA03E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03E0" w:rsidRDefault="00DA03E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03E0" w:rsidRDefault="00DA03E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03E0" w:rsidRDefault="00DA03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3E0" w:rsidRDefault="00DA0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3E0" w:rsidRDefault="00DA03E0"/>
        </w:tc>
      </w:tr>
      <w:tr w:rsidR="00DA03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https://m.edsoo.ru/ec351bda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https://m.edsoo.ru/a74007cd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https://m.edsoo.ru/e2322cd2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https://m.edsoo.ru/11599dcf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https://m.edsoo.ru/9976e9e2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https://m.edsoo.ru/341c8aaf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https://m.edsoo.ru/ceccf420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https://m.edsoo.ru/52a8a4f9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https://m.edsoo.ru/c3d5b73e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https://m.edsoo.ru/d4ef9152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https://m.edsoo.ru/d51dd163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https://m.edsoo.ru/90a79dd6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https://m.edsoo.ru/0af65b52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https://m.edsoo.ru/6929ee2c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https://m.edsoo.ru/26725911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https://m.edsoo.ru/ea8eeadb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https://m.edsoo.ru/f05deee5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https://m.edsoo.ru/6888977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https://m.edsoo.ru/a75d3c7f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https://m.edsoo.ru/dccd97ad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https://m.edsoo.ru/23d6c953</w:t>
              </w:r>
            </w:hyperlink>
          </w:p>
        </w:tc>
      </w:tr>
      <w:tr w:rsidR="00DA03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03E0" w:rsidRDefault="00DA03E0">
            <w:pPr>
              <w:spacing w:after="0"/>
              <w:ind w:left="135"/>
            </w:pPr>
          </w:p>
        </w:tc>
      </w:tr>
      <w:tr w:rsidR="00DA03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03E0" w:rsidRDefault="00D51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3E0" w:rsidRDefault="00DA03E0"/>
        </w:tc>
      </w:tr>
    </w:tbl>
    <w:p w:rsidR="00DA03E0" w:rsidRDefault="00DA03E0">
      <w:pPr>
        <w:sectPr w:rsidR="00DA03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03E0" w:rsidRDefault="00DA03E0">
      <w:pPr>
        <w:sectPr w:rsidR="00DA03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03E0" w:rsidRDefault="00D51287">
      <w:pPr>
        <w:spacing w:after="0"/>
        <w:ind w:left="120"/>
      </w:pPr>
      <w:bookmarkStart w:id="12" w:name="block-4854424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A03E0" w:rsidRDefault="00D512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A03E0" w:rsidRDefault="00DA03E0">
      <w:pPr>
        <w:spacing w:after="0" w:line="480" w:lineRule="auto"/>
        <w:ind w:left="120"/>
      </w:pPr>
    </w:p>
    <w:p w:rsidR="00DA03E0" w:rsidRDefault="00DA03E0">
      <w:pPr>
        <w:spacing w:after="0" w:line="480" w:lineRule="auto"/>
        <w:ind w:left="120"/>
      </w:pPr>
    </w:p>
    <w:p w:rsidR="00DA03E0" w:rsidRDefault="00DA03E0">
      <w:pPr>
        <w:spacing w:after="0"/>
        <w:ind w:left="120"/>
      </w:pPr>
    </w:p>
    <w:p w:rsidR="00DA03E0" w:rsidRDefault="00D512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A03E0" w:rsidRDefault="00D51287">
      <w:pPr>
        <w:spacing w:after="0" w:line="480" w:lineRule="auto"/>
        <w:ind w:left="120"/>
      </w:pPr>
      <w:bookmarkStart w:id="13" w:name="0ffefc5c-f9fc-44a3-a446-5fc8622ad11a"/>
      <w:r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13"/>
    </w:p>
    <w:p w:rsidR="00DA03E0" w:rsidRDefault="00DA03E0">
      <w:pPr>
        <w:spacing w:after="0"/>
        <w:ind w:left="120"/>
      </w:pPr>
    </w:p>
    <w:p w:rsidR="00DA03E0" w:rsidRDefault="00D512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A03E0" w:rsidRDefault="00DA03E0">
      <w:pPr>
        <w:spacing w:after="0" w:line="480" w:lineRule="auto"/>
        <w:ind w:left="120"/>
      </w:pPr>
    </w:p>
    <w:p w:rsidR="00DA03E0" w:rsidRDefault="00DA03E0">
      <w:pPr>
        <w:sectPr w:rsidR="00DA03E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51287" w:rsidRDefault="00D51287"/>
    <w:sectPr w:rsidR="00D512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F0EF2"/>
    <w:multiLevelType w:val="multilevel"/>
    <w:tmpl w:val="0F1CF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E0"/>
    <w:rsid w:val="001E1206"/>
    <w:rsid w:val="003B7AB3"/>
    <w:rsid w:val="00C62C1D"/>
    <w:rsid w:val="00D51287"/>
    <w:rsid w:val="00DA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C62C1D"/>
    <w:pPr>
      <w:spacing w:after="0" w:line="240" w:lineRule="auto"/>
    </w:pPr>
    <w:rPr>
      <w:rFonts w:eastAsiaTheme="minorHAnsi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C6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C62C1D"/>
    <w:pPr>
      <w:spacing w:after="0" w:line="240" w:lineRule="auto"/>
    </w:pPr>
    <w:rPr>
      <w:rFonts w:eastAsiaTheme="minorHAnsi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C6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20/04" TargetMode="External"/><Relationship Id="rId21" Type="http://schemas.openxmlformats.org/officeDocument/2006/relationships/hyperlink" Target="https://lesson.edu.ru/20/04" TargetMode="External"/><Relationship Id="rId42" Type="http://schemas.openxmlformats.org/officeDocument/2006/relationships/hyperlink" Target="https://m.edsoo.ru/5c174679" TargetMode="External"/><Relationship Id="rId47" Type="http://schemas.openxmlformats.org/officeDocument/2006/relationships/hyperlink" Target="https://m.edsoo.ru/3ad2a050" TargetMode="External"/><Relationship Id="rId63" Type="http://schemas.openxmlformats.org/officeDocument/2006/relationships/hyperlink" Target="https://m.edsoo.ru/d51dd163" TargetMode="External"/><Relationship Id="rId68" Type="http://schemas.openxmlformats.org/officeDocument/2006/relationships/hyperlink" Target="https://m.edsoo.ru/ea8eeadb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89c519cc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1d0065f8" TargetMode="External"/><Relationship Id="rId37" Type="http://schemas.openxmlformats.org/officeDocument/2006/relationships/hyperlink" Target="https://m.edsoo.ru/c2e5fd16" TargetMode="External"/><Relationship Id="rId40" Type="http://schemas.openxmlformats.org/officeDocument/2006/relationships/hyperlink" Target="https://m.edsoo.ru/19caeea5" TargetMode="External"/><Relationship Id="rId45" Type="http://schemas.openxmlformats.org/officeDocument/2006/relationships/hyperlink" Target="https://m.edsoo.ru/f94dc1a1" TargetMode="External"/><Relationship Id="rId53" Type="http://schemas.openxmlformats.org/officeDocument/2006/relationships/hyperlink" Target="https://m.edsoo.ru/ec351bda" TargetMode="External"/><Relationship Id="rId58" Type="http://schemas.openxmlformats.org/officeDocument/2006/relationships/hyperlink" Target="https://m.edsoo.ru/341c8aaf" TargetMode="External"/><Relationship Id="rId66" Type="http://schemas.openxmlformats.org/officeDocument/2006/relationships/hyperlink" Target="https://m.edsoo.ru/6929ee2c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c3d5b73e" TargetMode="External"/><Relationship Id="rId1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hyperlink" Target="https://m.edsoo.ru/067b4226" TargetMode="External"/><Relationship Id="rId35" Type="http://schemas.openxmlformats.org/officeDocument/2006/relationships/hyperlink" Target="https://m.edsoo.ru/1a92e981" TargetMode="External"/><Relationship Id="rId43" Type="http://schemas.openxmlformats.org/officeDocument/2006/relationships/hyperlink" Target="https://m.edsoo.ru/8c98d179" TargetMode="External"/><Relationship Id="rId48" Type="http://schemas.openxmlformats.org/officeDocument/2006/relationships/hyperlink" Target="https://m.edsoo.ru/d76e609c" TargetMode="External"/><Relationship Id="rId56" Type="http://schemas.openxmlformats.org/officeDocument/2006/relationships/hyperlink" Target="https://m.edsoo.ru/11599dcf" TargetMode="External"/><Relationship Id="rId64" Type="http://schemas.openxmlformats.org/officeDocument/2006/relationships/hyperlink" Target="https://m.edsoo.ru/90a79dd6" TargetMode="External"/><Relationship Id="rId69" Type="http://schemas.openxmlformats.org/officeDocument/2006/relationships/hyperlink" Target="https://m.edsoo.ru/f05deee5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f4472846" TargetMode="External"/><Relationship Id="rId72" Type="http://schemas.openxmlformats.org/officeDocument/2006/relationships/hyperlink" Target="https://m.edsoo.ru/dccd97a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f5d9725c" TargetMode="External"/><Relationship Id="rId38" Type="http://schemas.openxmlformats.org/officeDocument/2006/relationships/hyperlink" Target="https://m.edsoo.ru/8302f69b" TargetMode="External"/><Relationship Id="rId46" Type="http://schemas.openxmlformats.org/officeDocument/2006/relationships/hyperlink" Target="https://m.edsoo.ru/430736bb" TargetMode="External"/><Relationship Id="rId59" Type="http://schemas.openxmlformats.org/officeDocument/2006/relationships/hyperlink" Target="https://m.edsoo.ru/ceccf420" TargetMode="External"/><Relationship Id="rId67" Type="http://schemas.openxmlformats.org/officeDocument/2006/relationships/hyperlink" Target="https://m.edsoo.ru/26725911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a41333b7" TargetMode="External"/><Relationship Id="rId54" Type="http://schemas.openxmlformats.org/officeDocument/2006/relationships/hyperlink" Target="https://m.edsoo.ru/a74007cd" TargetMode="External"/><Relationship Id="rId62" Type="http://schemas.openxmlformats.org/officeDocument/2006/relationships/hyperlink" Target="https://m.edsoo.ru/d4ef9152" TargetMode="External"/><Relationship Id="rId70" Type="http://schemas.openxmlformats.org/officeDocument/2006/relationships/hyperlink" Target="https://m.edsoo.ru/6888977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713ab6b7" TargetMode="External"/><Relationship Id="rId36" Type="http://schemas.openxmlformats.org/officeDocument/2006/relationships/hyperlink" Target="https://m.edsoo.ru/302e0704" TargetMode="External"/><Relationship Id="rId49" Type="http://schemas.openxmlformats.org/officeDocument/2006/relationships/hyperlink" Target="https://m.edsoo.ru/7ff3b68a" TargetMode="External"/><Relationship Id="rId57" Type="http://schemas.openxmlformats.org/officeDocument/2006/relationships/hyperlink" Target="https://m.edsoo.ru/9976e9e2" TargetMode="Externa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m.edsoo.ru/140524a8" TargetMode="External"/><Relationship Id="rId44" Type="http://schemas.openxmlformats.org/officeDocument/2006/relationships/hyperlink" Target="https://m.edsoo.ru/b3c19427" TargetMode="External"/><Relationship Id="rId52" Type="http://schemas.openxmlformats.org/officeDocument/2006/relationships/hyperlink" Target="https://m.edsoo.ru/9cad9a08" TargetMode="External"/><Relationship Id="rId60" Type="http://schemas.openxmlformats.org/officeDocument/2006/relationships/hyperlink" Target="https://m.edsoo.ru/52a8a4f9" TargetMode="External"/><Relationship Id="rId65" Type="http://schemas.openxmlformats.org/officeDocument/2006/relationships/hyperlink" Target="https://m.edsoo.ru/0af65b52" TargetMode="External"/><Relationship Id="rId73" Type="http://schemas.openxmlformats.org/officeDocument/2006/relationships/hyperlink" Target="https://m.edsoo.ru/23d6c9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63a3f74d" TargetMode="External"/><Relationship Id="rId34" Type="http://schemas.openxmlformats.org/officeDocument/2006/relationships/hyperlink" Target="https://m.edsoo.ru/589b0115" TargetMode="External"/><Relationship Id="rId50" Type="http://schemas.openxmlformats.org/officeDocument/2006/relationships/hyperlink" Target="https://m.edsoo.ru/c9d99bec" TargetMode="External"/><Relationship Id="rId55" Type="http://schemas.openxmlformats.org/officeDocument/2006/relationships/hyperlink" Target="https://m.edsoo.ru/e2322cd2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a75d3c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57</Pages>
  <Words>11477</Words>
  <Characters>65425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2024-11-10T12:18:00Z</dcterms:created>
  <dcterms:modified xsi:type="dcterms:W3CDTF">2024-11-10T14:58:00Z</dcterms:modified>
</cp:coreProperties>
</file>